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DA" w:rsidRDefault="000937DA" w:rsidP="00791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Приложение №2</w:t>
      </w:r>
    </w:p>
    <w:p w:rsidR="00975AD0" w:rsidRDefault="00975AD0" w:rsidP="00791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организационного комитета по подготовке и проведению в Куженерском муниципальном районе празднования 75-й годовщины Победы в Великой Отечественной войне 1941-1945 годов</w:t>
      </w:r>
    </w:p>
    <w:p w:rsidR="00975AD0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 С.И.</w:t>
      </w:r>
      <w:r w:rsidR="000937DA">
        <w:rPr>
          <w:rFonts w:ascii="Times New Roman" w:hAnsi="Times New Roman" w:cs="Times New Roman"/>
          <w:sz w:val="28"/>
          <w:szCs w:val="28"/>
        </w:rPr>
        <w:t xml:space="preserve"> </w:t>
      </w:r>
      <w:r w:rsidR="00975AD0">
        <w:rPr>
          <w:rFonts w:ascii="Times New Roman" w:hAnsi="Times New Roman" w:cs="Times New Roman"/>
          <w:sz w:val="28"/>
          <w:szCs w:val="28"/>
        </w:rPr>
        <w:t xml:space="preserve">- </w:t>
      </w:r>
      <w:r w:rsidR="000937DA">
        <w:rPr>
          <w:rFonts w:ascii="Times New Roman" w:hAnsi="Times New Roman" w:cs="Times New Roman"/>
          <w:sz w:val="28"/>
          <w:szCs w:val="28"/>
        </w:rPr>
        <w:t xml:space="preserve"> </w:t>
      </w:r>
      <w:r w:rsidR="00975AD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75AD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Куженерского муниципального района, председатель организационного комитета</w:t>
      </w:r>
    </w:p>
    <w:p w:rsidR="0068572F" w:rsidRDefault="0068572F" w:rsidP="0068572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Желонкина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– заместитель главы Администрации Куженерского муниципального района</w:t>
      </w:r>
      <w:r w:rsidR="000937DA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>
        <w:rPr>
          <w:rFonts w:ascii="Times New Roman" w:hAnsi="Times New Roman" w:cs="Times New Roman"/>
          <w:sz w:val="28"/>
          <w:szCs w:val="28"/>
        </w:rPr>
        <w:t>, заместитель председателя организационного комитета</w:t>
      </w:r>
    </w:p>
    <w:p w:rsidR="000937DA" w:rsidRPr="000937DA" w:rsidRDefault="000937DA" w:rsidP="000937D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– заместитель главы по экономическому развитию территории Администрации Куженерского муниципального района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Шабалина Т.А. – руководитель отдела по организационной работе, делопроизводству, правовым вопросам  и кадрам Администрации Куженерского муниципального района, секретарь организационного комитета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– руководитель отдела культуры, физической культуры и спорта Администрации Куженерского муниципального района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Е.А. - руководитель отдела образования и по делам молодежи  Администрации Куженерского муниципального района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Г.И. –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ачальника ОП №5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Сернурский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(по согласованию)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Е.В. – директор ГБУ РМЭ «КЦСОН в Куженерском районе»</w:t>
      </w:r>
      <w:r w:rsidR="008765E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Мочалова Е.Н.- руководитель ГКУ РМЭ «Центр предоставления мер социальной поддержки населения в Куженерском районе»</w:t>
      </w:r>
      <w:r w:rsidR="008765E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О.П. – директор МБУК «РЦКС»</w:t>
      </w:r>
      <w:r w:rsidR="000937DA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8572F" w:rsidRDefault="0068572F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Огородникова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– директор МБУК «Районный музейно-выставочный центр»</w:t>
      </w:r>
      <w:r w:rsidR="008765E6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Фадеева Л.Л. – председатель районного Совета ветеранов (по согласованию)</w:t>
      </w:r>
    </w:p>
    <w:p w:rsidR="0068572F" w:rsidRDefault="0068572F" w:rsidP="0068572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 Ю.В. – заведующий сектором физической культуры отдела культуры, физической культуры и спорта Администрации Куженерского муниципального района</w:t>
      </w:r>
    </w:p>
    <w:p w:rsidR="0068572F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Курочкин П.А. – глава Администрации МО «Городское поселение Куженер»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Курочкин Н.А. - 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Салтакъяльского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Иштымбальского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Петухова Э.В. – и.о.</w:t>
      </w:r>
      <w:r w:rsidRPr="00876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F172CC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Тумьюмучашского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Тарасов Ю.А.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Токтайбелякского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Дмитриев И.В.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Шорсолинского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Юледурского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8765E6" w:rsidRDefault="008765E6" w:rsidP="00975AD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Антонова М.В.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Русскошойского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</w:p>
    <w:p w:rsidR="0076090B" w:rsidRDefault="008765E6" w:rsidP="0076090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Иванова Н.И. - глава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поселе</w:t>
      </w:r>
      <w:proofErr w:type="spellEnd"/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76090B" w:rsidRDefault="0076090B" w:rsidP="0076090B">
      <w:pPr>
        <w:rPr>
          <w:rFonts w:ascii="Times New Roman" w:hAnsi="Times New Roman" w:cs="Times New Roman"/>
          <w:sz w:val="28"/>
          <w:szCs w:val="28"/>
        </w:rPr>
      </w:pPr>
    </w:p>
    <w:p w:rsidR="00F172CC" w:rsidRPr="0076090B" w:rsidRDefault="00F172CC" w:rsidP="0076090B">
      <w:pPr>
        <w:rPr>
          <w:rFonts w:ascii="Times New Roman" w:hAnsi="Times New Roman" w:cs="Times New Roman"/>
          <w:sz w:val="28"/>
          <w:szCs w:val="28"/>
        </w:rPr>
      </w:pPr>
      <w:r w:rsidRPr="007609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F172CC" w:rsidRDefault="00F172CC" w:rsidP="00F17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Утвержден</w:t>
      </w:r>
      <w:r w:rsidR="004166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6090B" w:rsidRDefault="00F172CC" w:rsidP="00F17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распоряжением  Администрации Куженерского </w:t>
      </w:r>
      <w:r w:rsidR="004166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72CC" w:rsidRDefault="0076090B" w:rsidP="00F172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Куженерского муниципального района</w:t>
      </w:r>
      <w:r w:rsidR="004166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72CC" w:rsidRDefault="00F172CC" w:rsidP="00791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от 07.05.2019 № 47-р</w:t>
      </w:r>
      <w:r w:rsidR="004166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0937D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77D74" w:rsidRDefault="0079147D" w:rsidP="00791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79147D" w:rsidRDefault="0079147D" w:rsidP="007914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мероприятий по подготовке и проведению в Куженерском муниципальном районе празднования</w:t>
      </w:r>
    </w:p>
    <w:p w:rsidR="0079147D" w:rsidRDefault="0079147D" w:rsidP="00791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75-й годовщины Победы в Великой Отечественной войне 1941-1945 гг. </w:t>
      </w:r>
    </w:p>
    <w:tbl>
      <w:tblPr>
        <w:tblStyle w:val="a3"/>
        <w:tblW w:w="0" w:type="auto"/>
        <w:tblLook w:val="04A0"/>
      </w:tblPr>
      <w:tblGrid>
        <w:gridCol w:w="959"/>
        <w:gridCol w:w="6433"/>
        <w:gridCol w:w="2781"/>
        <w:gridCol w:w="4613"/>
      </w:tblGrid>
      <w:tr w:rsidR="006C60A8" w:rsidTr="006C60A8">
        <w:tc>
          <w:tcPr>
            <w:tcW w:w="959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81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61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6C60A8" w:rsidTr="006C60A8">
        <w:tc>
          <w:tcPr>
            <w:tcW w:w="959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60A8" w:rsidTr="00646205">
        <w:tc>
          <w:tcPr>
            <w:tcW w:w="14786" w:type="dxa"/>
            <w:gridSpan w:val="4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улучшению социально-экономических условий жизни ветеранов Великой Отечественной войны 1941-1945 гг., а также лиц приравненных к ним</w:t>
            </w:r>
          </w:p>
        </w:tc>
      </w:tr>
      <w:tr w:rsidR="006C60A8" w:rsidTr="006C60A8">
        <w:tc>
          <w:tcPr>
            <w:tcW w:w="959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433" w:type="dxa"/>
          </w:tcPr>
          <w:p w:rsidR="006C60A8" w:rsidRDefault="006C60A8" w:rsidP="006C60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бследовани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социально-бытовых условий проживания ветеранов </w:t>
            </w:r>
            <w:r w:rsidRPr="006C60A8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 1941-1945 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вдов погибших (умерших) ветеранов </w:t>
            </w:r>
            <w:r w:rsidRPr="006C60A8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 1941-1945 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предоставление им мер социальной поддержки, обновление базы данных указанной категории граждан, а также выявление и учет одиноких ветеранов, нуждающихся в социальном обслуживании</w:t>
            </w:r>
          </w:p>
        </w:tc>
        <w:tc>
          <w:tcPr>
            <w:tcW w:w="2781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РМЭ «КЦСОН в Куженерском района»</w:t>
            </w:r>
          </w:p>
        </w:tc>
      </w:tr>
      <w:tr w:rsidR="006C60A8" w:rsidTr="006C60A8">
        <w:tc>
          <w:tcPr>
            <w:tcW w:w="959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43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помощи в ремонте жилых помещений (квартир и личных домовладений) ветеранам Великой Отечественной войны 1941-1945 годов, инвалидам войны, труженикам тыла, вдовам погибших военнослужащих</w:t>
            </w:r>
          </w:p>
        </w:tc>
        <w:tc>
          <w:tcPr>
            <w:tcW w:w="2781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6C60A8" w:rsidRDefault="006C60A8" w:rsidP="006C60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Куженерского муниципального района,</w:t>
            </w:r>
          </w:p>
          <w:p w:rsidR="006C60A8" w:rsidRDefault="006C60A8" w:rsidP="004166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 РМЭ «КЦСОН в Куженерском района» </w:t>
            </w:r>
          </w:p>
          <w:p w:rsidR="0076090B" w:rsidRDefault="0076090B" w:rsidP="0041664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6090B" w:rsidRDefault="0076090B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60A8" w:rsidTr="006C60A8">
        <w:tc>
          <w:tcPr>
            <w:tcW w:w="959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6433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Социальное и медицинское обслуживание нуждающихся в надомных социальных услугах инвалидов и ветеранов Великой Отечественной войны 1941-1945 годов с ограниченными возможностями здоровья</w:t>
            </w:r>
          </w:p>
        </w:tc>
        <w:tc>
          <w:tcPr>
            <w:tcW w:w="2781" w:type="dxa"/>
          </w:tcPr>
          <w:p w:rsidR="006C60A8" w:rsidRDefault="006C60A8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6C60A8" w:rsidRDefault="006C60A8" w:rsidP="006C60A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РМЭ «КЦСОН в Куженерском района»,</w:t>
            </w:r>
          </w:p>
          <w:p w:rsidR="006C60A8" w:rsidRDefault="006C60A8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ГБУ РМЭ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Куженерская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ЦРБ» </w:t>
            </w:r>
          </w:p>
        </w:tc>
      </w:tr>
      <w:tr w:rsidR="006C60A8" w:rsidTr="00713A61">
        <w:tc>
          <w:tcPr>
            <w:tcW w:w="14786" w:type="dxa"/>
            <w:gridSpan w:val="4"/>
          </w:tcPr>
          <w:p w:rsidR="00616CBF" w:rsidRDefault="00616CBF" w:rsidP="00616CBF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0A8" w:rsidRPr="00616CBF" w:rsidRDefault="00616CBF" w:rsidP="00616CB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C60A8" w:rsidRPr="00616CBF">
              <w:rPr>
                <w:rFonts w:ascii="Times New Roman" w:hAnsi="Times New Roman" w:cs="Times New Roman"/>
                <w:b/>
                <w:sz w:val="28"/>
                <w:szCs w:val="28"/>
              </w:rPr>
              <w:t>Памятно-мемориальные мероприятия</w:t>
            </w:r>
          </w:p>
        </w:tc>
      </w:tr>
      <w:tr w:rsidR="006C60A8" w:rsidTr="006C60A8">
        <w:tc>
          <w:tcPr>
            <w:tcW w:w="959" w:type="dxa"/>
          </w:tcPr>
          <w:p w:rsidR="006C60A8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433" w:type="dxa"/>
          </w:tcPr>
          <w:p w:rsidR="006C60A8" w:rsidRPr="0079147D" w:rsidRDefault="006C60A8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ремонтных работ, реставрации и обновления памятников, обелисков, воинских захоронений, мемориальных досок, посвященных подвигу армии и народа в годы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Великой Отечественной войне 1941-1945 годов</w:t>
            </w:r>
          </w:p>
        </w:tc>
        <w:tc>
          <w:tcPr>
            <w:tcW w:w="2781" w:type="dxa"/>
          </w:tcPr>
          <w:p w:rsidR="006C60A8" w:rsidRPr="0079147D" w:rsidRDefault="006C60A8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гг.</w:t>
            </w:r>
          </w:p>
        </w:tc>
        <w:tc>
          <w:tcPr>
            <w:tcW w:w="4613" w:type="dxa"/>
          </w:tcPr>
          <w:p w:rsidR="006C60A8" w:rsidRPr="003E463A" w:rsidRDefault="006C60A8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сельских поселений</w:t>
            </w:r>
          </w:p>
        </w:tc>
      </w:tr>
      <w:tr w:rsidR="001D70C7" w:rsidTr="006C60A8">
        <w:tc>
          <w:tcPr>
            <w:tcW w:w="959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433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парка  и мест, на территории которых установлены мемориалы в память о защитниках Отечества</w:t>
            </w:r>
          </w:p>
        </w:tc>
        <w:tc>
          <w:tcPr>
            <w:tcW w:w="2781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гг.</w:t>
            </w:r>
          </w:p>
        </w:tc>
        <w:tc>
          <w:tcPr>
            <w:tcW w:w="4613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сельских поселений</w:t>
            </w:r>
          </w:p>
        </w:tc>
      </w:tr>
      <w:tr w:rsidR="001D70C7" w:rsidTr="006C60A8">
        <w:tc>
          <w:tcPr>
            <w:tcW w:w="959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433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День памяти и скорби: возложение венков и цветов к обелискам и мемориальным объектам на территории района </w:t>
            </w:r>
          </w:p>
        </w:tc>
        <w:tc>
          <w:tcPr>
            <w:tcW w:w="2781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 2019 г</w:t>
            </w:r>
          </w:p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 2020 г.</w:t>
            </w:r>
          </w:p>
        </w:tc>
        <w:tc>
          <w:tcPr>
            <w:tcW w:w="4613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Куженерского муниципального района, городского и сельских поселений, общественные ветеранские и молодежно-патриотические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433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ветеранов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Великой Отечественной войне 1941-1945 годов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иных лиц в установленном порядке единой юбилейной медалью «75 лет Победы в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Великой Отечественной войне 1941-1945 годов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1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</w:p>
        </w:tc>
        <w:tc>
          <w:tcPr>
            <w:tcW w:w="4613" w:type="dxa"/>
          </w:tcPr>
          <w:p w:rsidR="001D70C7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Куженерского муниципального района</w:t>
            </w:r>
          </w:p>
        </w:tc>
      </w:tr>
      <w:tr w:rsidR="001D70C7" w:rsidTr="006C60A8">
        <w:tc>
          <w:tcPr>
            <w:tcW w:w="959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33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музейных экспозиций и пополнение их новыми материалами</w:t>
            </w:r>
          </w:p>
        </w:tc>
        <w:tc>
          <w:tcPr>
            <w:tcW w:w="2781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9 мая 2020 г.</w:t>
            </w:r>
          </w:p>
        </w:tc>
        <w:tc>
          <w:tcPr>
            <w:tcW w:w="4613" w:type="dxa"/>
          </w:tcPr>
          <w:p w:rsidR="001D70C7" w:rsidRDefault="001D70C7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МБУК «Музейно-выставочный центр», ветеранские организации </w:t>
            </w:r>
          </w:p>
        </w:tc>
      </w:tr>
      <w:tr w:rsidR="001D70C7" w:rsidTr="006C60A8">
        <w:tc>
          <w:tcPr>
            <w:tcW w:w="959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6433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учета и паспортизации воинских захоронений, обелисков, памятников и других объектов, посвященных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Великой Отечественной войне 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современным локальным конфликтам</w:t>
            </w:r>
          </w:p>
        </w:tc>
        <w:tc>
          <w:tcPr>
            <w:tcW w:w="2781" w:type="dxa"/>
          </w:tcPr>
          <w:p w:rsidR="001D70C7" w:rsidRPr="0079147D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Pr="003E463A" w:rsidRDefault="001D70C7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физической культуры и спорта Администрации Куженерского муниципального района, администрации городского и сельских поселений, военный комиссариат Куженерского района (по согласованию)</w:t>
            </w:r>
          </w:p>
        </w:tc>
      </w:tr>
      <w:tr w:rsidR="001D70C7" w:rsidTr="0056763C">
        <w:tc>
          <w:tcPr>
            <w:tcW w:w="14786" w:type="dxa"/>
            <w:gridSpan w:val="4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3.Информационно-пропагандистские и культурно-массовые мероприятия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433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поздравлений Президента Российской Федерации ветеранам Великой Отечественной войны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вдовам погибших (умерших) ветеранов с юбилеем (начиная с 90-летия)</w:t>
            </w:r>
          </w:p>
        </w:tc>
        <w:tc>
          <w:tcPr>
            <w:tcW w:w="2781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Default="001D70C7" w:rsidP="001D70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Куженерского муниципального района,</w:t>
            </w:r>
          </w:p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РМЭ «КЦСОН в Куженерском района»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433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«Память должна быть вечной» о воспоминаниях ветеранов Великой Отечественной войны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проживающих в Куженерском муниципальном районе</w:t>
            </w:r>
          </w:p>
        </w:tc>
        <w:tc>
          <w:tcPr>
            <w:tcW w:w="2781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 отдел культуры, физической культуры и спорта Администрации Куженерского муниципального района,</w:t>
            </w:r>
          </w:p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433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волонтерского отряда «Вместе – мы сила!» и волонтерского (добровольческого) объединения «Волонтеры серебряного возраста» в мероприятиях молодежной «Вахты памяти»</w:t>
            </w:r>
            <w:proofErr w:type="gramEnd"/>
          </w:p>
        </w:tc>
        <w:tc>
          <w:tcPr>
            <w:tcW w:w="2781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Куженерского муниципального района,</w:t>
            </w:r>
          </w:p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433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 Куженерском муниципальном районе мероприятий, посвященных дням воинской славы России</w:t>
            </w:r>
          </w:p>
        </w:tc>
        <w:tc>
          <w:tcPr>
            <w:tcW w:w="2781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и по делам молодежи, отдел культуры, физической культуры и спорта Администрации Куженерского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района,</w:t>
            </w:r>
          </w:p>
          <w:p w:rsidR="001D70C7" w:rsidRDefault="001D70C7" w:rsidP="001D7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6433" w:type="dxa"/>
          </w:tcPr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образовательных организациях классных тематических часов, уроков мужества, посвященных дням воинской славы России, с приглашением ветеранов Великой Отечественной войны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</w:t>
            </w:r>
            <w:r w:rsidR="00A610FA">
              <w:rPr>
                <w:rFonts w:ascii="Times New Roman" w:eastAsia="Calibri" w:hAnsi="Times New Roman" w:cs="Times New Roman"/>
                <w:sz w:val="28"/>
                <w:szCs w:val="28"/>
              </w:rPr>
              <w:t>, тружеников тыла и участников локальных военных конфликтов</w:t>
            </w:r>
          </w:p>
        </w:tc>
        <w:tc>
          <w:tcPr>
            <w:tcW w:w="2781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годы</w:t>
            </w:r>
          </w:p>
        </w:tc>
        <w:tc>
          <w:tcPr>
            <w:tcW w:w="461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 районный совет ветеранов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433" w:type="dxa"/>
          </w:tcPr>
          <w:p w:rsidR="001D70C7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фестивале народного творчества «Великая сила родной земли» в рамках Всероссийского фестиваля народного творчества «Салют Победы», посвященного 75-летию Победы в Великой Отечественной войне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</w:t>
            </w:r>
          </w:p>
        </w:tc>
        <w:tc>
          <w:tcPr>
            <w:tcW w:w="2781" w:type="dxa"/>
          </w:tcPr>
          <w:p w:rsidR="00A610FA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 г.-</w:t>
            </w:r>
          </w:p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2020 г. </w:t>
            </w:r>
          </w:p>
        </w:tc>
        <w:tc>
          <w:tcPr>
            <w:tcW w:w="4613" w:type="dxa"/>
          </w:tcPr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физической культуры и спорта Администрации Куженерского муниципального района</w:t>
            </w:r>
          </w:p>
          <w:p w:rsidR="001D70C7" w:rsidRDefault="001D70C7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43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Дня национального героя «Марий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талешке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кече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81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г.</w:t>
            </w:r>
          </w:p>
          <w:p w:rsidR="00A610FA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461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 отдел культуры, физической культуры и спорта Администрации Куженерского муниципального района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643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муниципальной акции «Вахта Памяти», посвященной Победе в Великой Отечественной войны </w:t>
            </w:r>
            <w:r w:rsidRPr="0079147D">
              <w:rPr>
                <w:rFonts w:ascii="Times New Roman" w:eastAsia="Calibri" w:hAnsi="Times New Roman" w:cs="Times New Roman"/>
                <w:sz w:val="28"/>
                <w:szCs w:val="28"/>
              </w:rPr>
              <w:t>1941-1945 годов</w:t>
            </w:r>
            <w:proofErr w:type="gramEnd"/>
          </w:p>
        </w:tc>
        <w:tc>
          <w:tcPr>
            <w:tcW w:w="2781" w:type="dxa"/>
          </w:tcPr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г. </w:t>
            </w:r>
          </w:p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1D70C7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гг.</w:t>
            </w:r>
          </w:p>
        </w:tc>
        <w:tc>
          <w:tcPr>
            <w:tcW w:w="4613" w:type="dxa"/>
          </w:tcPr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</w:t>
            </w:r>
          </w:p>
          <w:p w:rsidR="001D70C7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643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гражданско-патриотической акции «Георгиевская ленточка»</w:t>
            </w:r>
          </w:p>
        </w:tc>
        <w:tc>
          <w:tcPr>
            <w:tcW w:w="2781" w:type="dxa"/>
          </w:tcPr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 г. </w:t>
            </w:r>
          </w:p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1D70C7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гг.</w:t>
            </w:r>
          </w:p>
        </w:tc>
        <w:tc>
          <w:tcPr>
            <w:tcW w:w="4613" w:type="dxa"/>
          </w:tcPr>
          <w:p w:rsidR="00A610FA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</w:t>
            </w:r>
          </w:p>
          <w:p w:rsidR="001D70C7" w:rsidRDefault="00A610FA" w:rsidP="00A61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6433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гражданско-патриотической акции «Бессмертный полк»</w:t>
            </w:r>
          </w:p>
        </w:tc>
        <w:tc>
          <w:tcPr>
            <w:tcW w:w="2781" w:type="dxa"/>
          </w:tcPr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 2019 г.</w:t>
            </w:r>
          </w:p>
          <w:p w:rsidR="00A610FA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 2020 г.</w:t>
            </w:r>
          </w:p>
        </w:tc>
        <w:tc>
          <w:tcPr>
            <w:tcW w:w="4613" w:type="dxa"/>
          </w:tcPr>
          <w:p w:rsidR="00A610FA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Куженерского муниципального района, </w:t>
            </w:r>
          </w:p>
          <w:p w:rsidR="001D70C7" w:rsidRDefault="00A610F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6433" w:type="dxa"/>
          </w:tcPr>
          <w:p w:rsidR="001D70C7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смотр творчества ветеранских организаций «Мир планете Земля», посв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ященный  75-летию Победы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1941-45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100-летию образования РМЭ</w:t>
            </w:r>
          </w:p>
        </w:tc>
        <w:tc>
          <w:tcPr>
            <w:tcW w:w="2781" w:type="dxa"/>
          </w:tcPr>
          <w:p w:rsidR="001D70C7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г.</w:t>
            </w:r>
          </w:p>
        </w:tc>
        <w:tc>
          <w:tcPr>
            <w:tcW w:w="4613" w:type="dxa"/>
          </w:tcPr>
          <w:p w:rsidR="001D70C7" w:rsidRDefault="00616CBF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культуры, физической культуры и спорта Администрации Куженерского муниципального района,</w:t>
            </w:r>
          </w:p>
          <w:p w:rsidR="00616CBF" w:rsidRDefault="00616CBF" w:rsidP="0079147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ГБУ РМЭ «КЦСОН в Куженерском района»</w:t>
            </w:r>
          </w:p>
          <w:p w:rsidR="00616CBF" w:rsidRDefault="00616CBF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совет ветеранов (по согласованию)</w:t>
            </w:r>
          </w:p>
        </w:tc>
      </w:tr>
      <w:tr w:rsidR="001D70C7" w:rsidTr="006C60A8">
        <w:tc>
          <w:tcPr>
            <w:tcW w:w="959" w:type="dxa"/>
          </w:tcPr>
          <w:p w:rsidR="001D70C7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6433" w:type="dxa"/>
          </w:tcPr>
          <w:p w:rsidR="001D70C7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Дня Героев Отечества </w:t>
            </w:r>
          </w:p>
        </w:tc>
        <w:tc>
          <w:tcPr>
            <w:tcW w:w="2781" w:type="dxa"/>
          </w:tcPr>
          <w:p w:rsidR="00972794" w:rsidRDefault="00972794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 г.</w:t>
            </w:r>
          </w:p>
          <w:p w:rsidR="00972794" w:rsidRDefault="00972794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 г.</w:t>
            </w:r>
          </w:p>
          <w:p w:rsidR="001D70C7" w:rsidRDefault="00972794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13" w:type="dxa"/>
          </w:tcPr>
          <w:p w:rsidR="00616CBF" w:rsidRDefault="00616CBF" w:rsidP="0061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молодежи,</w:t>
            </w:r>
          </w:p>
          <w:p w:rsidR="001D70C7" w:rsidRDefault="00616CBF" w:rsidP="0061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общественные ветеранские организации (по согласованию)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6433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Спартакиада допризывной молодежи</w:t>
            </w:r>
          </w:p>
        </w:tc>
        <w:tc>
          <w:tcPr>
            <w:tcW w:w="2781" w:type="dxa"/>
          </w:tcPr>
          <w:p w:rsidR="00B4564A" w:rsidRDefault="00B4564A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2019г</w:t>
            </w:r>
          </w:p>
          <w:p w:rsidR="00B4564A" w:rsidRDefault="00B4564A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4613" w:type="dxa"/>
          </w:tcPr>
          <w:p w:rsidR="0041664C" w:rsidRDefault="00B4564A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Куженерского муниципального района</w:t>
            </w:r>
          </w:p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6433" w:type="dxa"/>
          </w:tcPr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конкурсе фоторабот для обучающихся общеобразовательных организаций,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75-летию Победы в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1941-45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1" w:type="dxa"/>
          </w:tcPr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41664C" w:rsidRDefault="00616CBF" w:rsidP="0061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и по делам молодежи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6CBF" w:rsidRDefault="00616CBF" w:rsidP="00616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Куженерского муниципального района</w:t>
            </w:r>
          </w:p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6433" w:type="dxa"/>
          </w:tcPr>
          <w:p w:rsidR="00972794" w:rsidRDefault="00972794" w:rsidP="009727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 в печатных и электронных средствах массовой информации специальных тематических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полос (рубрик), посвященных военно-патриотической тематике</w:t>
            </w:r>
          </w:p>
        </w:tc>
        <w:tc>
          <w:tcPr>
            <w:tcW w:w="2781" w:type="dxa"/>
          </w:tcPr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г.</w:t>
            </w:r>
          </w:p>
        </w:tc>
        <w:tc>
          <w:tcPr>
            <w:tcW w:w="4613" w:type="dxa"/>
          </w:tcPr>
          <w:p w:rsidR="0041664C" w:rsidRDefault="009D238A" w:rsidP="009D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Куженерского муниципального района, </w:t>
            </w:r>
          </w:p>
          <w:p w:rsidR="00972794" w:rsidRDefault="009D238A" w:rsidP="009D2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 «Редакция районной газеты «Заря»</w:t>
            </w: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3.16</w:t>
            </w:r>
          </w:p>
        </w:tc>
        <w:tc>
          <w:tcPr>
            <w:tcW w:w="6433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Районный фестиваль-конкурс  этнокультурных мероприятий «Сохраняя традиции, смотрим в будущее»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ященный  75-летию Победы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1941-45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 100-летию образования РМЭ</w:t>
            </w:r>
          </w:p>
        </w:tc>
        <w:tc>
          <w:tcPr>
            <w:tcW w:w="2781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Апрель-май 2019г.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972794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Куженерского муниципального района, городского и сельских поселений</w:t>
            </w: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6433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Районный конкурс на лучший сценарий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программ, посвящённый 75-летию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войне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1941-45гг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A1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781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Май-октябрь</w:t>
            </w: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4613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</w:t>
            </w: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6433" w:type="dxa"/>
          </w:tcPr>
          <w:p w:rsidR="00B177E5" w:rsidRPr="00F538A9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8A9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фестиваль хоров и ансамблей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38A9">
              <w:rPr>
                <w:rFonts w:ascii="Times New Roman" w:hAnsi="Times New Roman" w:cs="Times New Roman"/>
                <w:sz w:val="28"/>
                <w:szCs w:val="28"/>
              </w:rPr>
              <w:t>ветеранов войны и труда «От имени сердца, от имени жизни», в рамках республиканского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 народного творчества «Великая сила родной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посвященная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 75-летию Победы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в Великой Отечественной войне 1941-1945 годов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>и 100-летию образования Республики Марий Эл</w:t>
            </w:r>
          </w:p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1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2019г.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972794" w:rsidRDefault="00B177E5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Куженерского муниципального района, городского и сельских поселений</w:t>
            </w:r>
          </w:p>
        </w:tc>
      </w:tr>
      <w:tr w:rsidR="00972794" w:rsidTr="006C60A8">
        <w:tc>
          <w:tcPr>
            <w:tcW w:w="959" w:type="dxa"/>
          </w:tcPr>
          <w:p w:rsidR="00972794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6433" w:type="dxa"/>
          </w:tcPr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Театрализованная концертная программа «За Родину, за честь, за свободу!»</w:t>
            </w:r>
            <w:r w:rsidRPr="0047669B">
              <w:rPr>
                <w:b/>
                <w:sz w:val="28"/>
                <w:szCs w:val="28"/>
              </w:rPr>
              <w:t xml:space="preserve"> 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>в рамках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>республиканского фестиваля народного творчества «Великая сила родной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посвященная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 75-летию Победы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в Великой Отечественной войне 1941-1945 годов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>и 100-летию образования Республики Марий Эл</w:t>
            </w:r>
          </w:p>
          <w:p w:rsidR="00972794" w:rsidRDefault="00972794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1" w:type="dxa"/>
          </w:tcPr>
          <w:p w:rsidR="00972794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972794" w:rsidRDefault="00B177E5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Куженерского муниципального района, городского и сельских поселений</w:t>
            </w:r>
          </w:p>
        </w:tc>
      </w:tr>
      <w:tr w:rsidR="00B177E5" w:rsidTr="006C60A8">
        <w:tc>
          <w:tcPr>
            <w:tcW w:w="959" w:type="dxa"/>
          </w:tcPr>
          <w:p w:rsidR="00B177E5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3.20</w:t>
            </w:r>
          </w:p>
        </w:tc>
        <w:tc>
          <w:tcPr>
            <w:tcW w:w="6433" w:type="dxa"/>
          </w:tcPr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Районная театрализованная концертная программа «С любовью к России», посвящённая 75-летию 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</w:p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в Великой Отечественной войне 1941-1945 годов </w:t>
            </w:r>
          </w:p>
          <w:p w:rsidR="00B177E5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1" w:type="dxa"/>
          </w:tcPr>
          <w:p w:rsidR="00B177E5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23.02.2020 г.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B177E5" w:rsidRDefault="00B177E5" w:rsidP="0041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Куженерского муниципального района, городского и сельских поселений</w:t>
            </w:r>
          </w:p>
        </w:tc>
      </w:tr>
      <w:tr w:rsidR="00B177E5" w:rsidTr="006C60A8">
        <w:tc>
          <w:tcPr>
            <w:tcW w:w="959" w:type="dxa"/>
          </w:tcPr>
          <w:p w:rsidR="00B177E5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3.21</w:t>
            </w:r>
          </w:p>
        </w:tc>
        <w:tc>
          <w:tcPr>
            <w:tcW w:w="6433" w:type="dxa"/>
          </w:tcPr>
          <w:p w:rsidR="00B177E5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Митинг у обелиска «Поклонимся великим тем годам»</w:t>
            </w:r>
          </w:p>
        </w:tc>
        <w:tc>
          <w:tcPr>
            <w:tcW w:w="2781" w:type="dxa"/>
          </w:tcPr>
          <w:p w:rsidR="00B177E5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09.05.2020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Куженерского муниципального района, городского и сельских поселений</w:t>
            </w:r>
          </w:p>
        </w:tc>
      </w:tr>
      <w:tr w:rsidR="00B177E5" w:rsidTr="006C60A8">
        <w:tc>
          <w:tcPr>
            <w:tcW w:w="959" w:type="dxa"/>
          </w:tcPr>
          <w:p w:rsidR="00B177E5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3.22</w:t>
            </w:r>
          </w:p>
        </w:tc>
        <w:tc>
          <w:tcPr>
            <w:tcW w:w="6433" w:type="dxa"/>
          </w:tcPr>
          <w:p w:rsidR="00B177E5" w:rsidRPr="00950821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посвящённый 75-летию </w:t>
            </w: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821">
              <w:rPr>
                <w:rFonts w:ascii="Times New Roman" w:hAnsi="Times New Roman" w:cs="Times New Roman"/>
                <w:sz w:val="28"/>
                <w:szCs w:val="28"/>
              </w:rPr>
              <w:t xml:space="preserve">в Великой Отечественной войне 1941-1945 годов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«Этих дней не смолкнет слава»</w:t>
            </w:r>
          </w:p>
        </w:tc>
        <w:tc>
          <w:tcPr>
            <w:tcW w:w="2781" w:type="dxa"/>
          </w:tcPr>
          <w:p w:rsidR="00B177E5" w:rsidRDefault="00B177E5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7B">
              <w:rPr>
                <w:rFonts w:ascii="Times New Roman" w:hAnsi="Times New Roman" w:cs="Times New Roman"/>
                <w:sz w:val="28"/>
                <w:szCs w:val="28"/>
              </w:rPr>
              <w:t>09.05.2020</w:t>
            </w:r>
          </w:p>
        </w:tc>
        <w:tc>
          <w:tcPr>
            <w:tcW w:w="4613" w:type="dxa"/>
          </w:tcPr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«РЦКС»,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совет ветеранов (по согласованию),</w:t>
            </w:r>
          </w:p>
          <w:p w:rsidR="00B177E5" w:rsidRDefault="00B177E5" w:rsidP="00B17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Куженерского муниципального района, городского и сельских поселений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6433" w:type="dxa"/>
          </w:tcPr>
          <w:p w:rsidR="00B4564A" w:rsidRPr="00E634BC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BC">
              <w:rPr>
                <w:rFonts w:ascii="Times New Roman" w:hAnsi="Times New Roman" w:cs="Times New Roman"/>
                <w:sz w:val="28"/>
                <w:szCs w:val="28"/>
              </w:rPr>
              <w:t xml:space="preserve">Цикл книжных выставок </w:t>
            </w:r>
            <w:r w:rsidRPr="00E634BC">
              <w:rPr>
                <w:rFonts w:ascii="Times New Roman" w:eastAsia="Calibri" w:hAnsi="Times New Roman" w:cs="Times New Roman"/>
                <w:sz w:val="28"/>
                <w:szCs w:val="28"/>
              </w:rPr>
              <w:t>«И память о войне нам книги оставляют»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«РЦБС»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3.24</w:t>
            </w:r>
          </w:p>
        </w:tc>
        <w:tc>
          <w:tcPr>
            <w:tcW w:w="6433" w:type="dxa"/>
          </w:tcPr>
          <w:p w:rsidR="00B4564A" w:rsidRPr="00E634BC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BC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«РЦБС»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3.25</w:t>
            </w:r>
          </w:p>
        </w:tc>
        <w:tc>
          <w:tcPr>
            <w:tcW w:w="6433" w:type="dxa"/>
          </w:tcPr>
          <w:p w:rsidR="00B4564A" w:rsidRPr="00E634BC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BC">
              <w:rPr>
                <w:rFonts w:ascii="Times New Roman" w:eastAsia="Calibri" w:hAnsi="Times New Roman" w:cs="Times New Roman"/>
                <w:sz w:val="28"/>
                <w:szCs w:val="28"/>
              </w:rPr>
              <w:t>Игра-путешествие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4BC">
              <w:rPr>
                <w:rFonts w:ascii="Times New Roman" w:eastAsia="Calibri" w:hAnsi="Times New Roman" w:cs="Times New Roman"/>
                <w:sz w:val="28"/>
                <w:szCs w:val="28"/>
              </w:rPr>
              <w:t>«Не меркнет летопись побед»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«РЦБС»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3.26</w:t>
            </w:r>
          </w:p>
        </w:tc>
        <w:tc>
          <w:tcPr>
            <w:tcW w:w="6433" w:type="dxa"/>
          </w:tcPr>
          <w:p w:rsidR="00B4564A" w:rsidRPr="00E634BC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Районный  конкурс чтецов военной поэзии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МБУК «РЦБС»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3.27</w:t>
            </w:r>
          </w:p>
        </w:tc>
        <w:tc>
          <w:tcPr>
            <w:tcW w:w="6433" w:type="dxa"/>
          </w:tcPr>
          <w:p w:rsidR="00B4564A" w:rsidRPr="00E634BC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4BC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Конкурс детских рисунков «Салют, Победа!»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«РЦБС»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обзор «По страницам блокадного Ленинграда»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января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3.29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Стендовый доклад, слайд –</w:t>
            </w:r>
            <w:r w:rsidR="009D23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«Сталинградская битва. 200 дней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изменившие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войну» (к разгрому фашистских войск  под Сталинградом)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января-10 февраля 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3.30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«Бессмертен подвиг Сталинграда». Выставка документов, личных вещей, наград, фотографий  участников Сталинградской битвы, уроженцев Куженерского района.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февраля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3.31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с презентацией, слайд-программа «Набат </w:t>
            </w:r>
            <w:r w:rsidR="0041664C">
              <w:rPr>
                <w:rFonts w:ascii="Times New Roman" w:hAnsi="Times New Roman" w:cs="Times New Roman"/>
                <w:sz w:val="28"/>
                <w:szCs w:val="28"/>
              </w:rPr>
              <w:t xml:space="preserve">Бухенвальда», «Пленом не </w:t>
            </w:r>
            <w:proofErr w:type="spellStart"/>
            <w:r w:rsidR="0041664C">
              <w:rPr>
                <w:rFonts w:ascii="Times New Roman" w:hAnsi="Times New Roman" w:cs="Times New Roman"/>
                <w:sz w:val="28"/>
                <w:szCs w:val="28"/>
              </w:rPr>
              <w:t>сломле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 земляках, погибших в фашистском плену.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апреля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3.32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«Никто не забыт». Выставка фото, документов, личных вещей участников Великой Отечественной войны.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3.33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 «Что ты знаешь о войне?»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мая 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3.34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«Дорогами Великой Отечественной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 мая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МБУК «Музейно-выставочный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3.35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Слайд-программа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Великая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Отечественная..» в Контакте, Одноклассниках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  <w:tr w:rsidR="00B4564A" w:rsidTr="006C60A8">
        <w:tc>
          <w:tcPr>
            <w:tcW w:w="959" w:type="dxa"/>
          </w:tcPr>
          <w:p w:rsidR="00B4564A" w:rsidRDefault="00B4564A" w:rsidP="00791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</w:t>
            </w:r>
          </w:p>
        </w:tc>
        <w:tc>
          <w:tcPr>
            <w:tcW w:w="643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Передвижная выставка «Музей в чемодане»</w:t>
            </w:r>
          </w:p>
        </w:tc>
        <w:tc>
          <w:tcPr>
            <w:tcW w:w="2781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B4564A" w:rsidRDefault="00B4564A" w:rsidP="004B6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«Музейно-выставочный центр»</w:t>
            </w:r>
          </w:p>
        </w:tc>
      </w:tr>
    </w:tbl>
    <w:p w:rsidR="006C60A8" w:rsidRDefault="006C60A8" w:rsidP="0079147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C60A8" w:rsidSect="003862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81601"/>
    <w:multiLevelType w:val="hybridMultilevel"/>
    <w:tmpl w:val="889E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F7D79"/>
    <w:multiLevelType w:val="hybridMultilevel"/>
    <w:tmpl w:val="EBD2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E4F8A"/>
    <w:multiLevelType w:val="hybridMultilevel"/>
    <w:tmpl w:val="88721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47D"/>
    <w:rsid w:val="00067140"/>
    <w:rsid w:val="000937DA"/>
    <w:rsid w:val="00136266"/>
    <w:rsid w:val="00187D10"/>
    <w:rsid w:val="001D70C7"/>
    <w:rsid w:val="00221793"/>
    <w:rsid w:val="002260FF"/>
    <w:rsid w:val="00264535"/>
    <w:rsid w:val="003554B3"/>
    <w:rsid w:val="003862AF"/>
    <w:rsid w:val="003E463A"/>
    <w:rsid w:val="0041664C"/>
    <w:rsid w:val="004A3BE5"/>
    <w:rsid w:val="004D59B1"/>
    <w:rsid w:val="00616CBF"/>
    <w:rsid w:val="00677D74"/>
    <w:rsid w:val="0068572F"/>
    <w:rsid w:val="006C60A8"/>
    <w:rsid w:val="006D0C0F"/>
    <w:rsid w:val="006F5CB7"/>
    <w:rsid w:val="0076090B"/>
    <w:rsid w:val="0079147D"/>
    <w:rsid w:val="008765E6"/>
    <w:rsid w:val="00880F6C"/>
    <w:rsid w:val="008F6D50"/>
    <w:rsid w:val="00953E5D"/>
    <w:rsid w:val="00972794"/>
    <w:rsid w:val="00975AD0"/>
    <w:rsid w:val="009C641F"/>
    <w:rsid w:val="009D238A"/>
    <w:rsid w:val="00A24F37"/>
    <w:rsid w:val="00A610FA"/>
    <w:rsid w:val="00B177E5"/>
    <w:rsid w:val="00B4564A"/>
    <w:rsid w:val="00B46523"/>
    <w:rsid w:val="00B70EDC"/>
    <w:rsid w:val="00B9755C"/>
    <w:rsid w:val="00BE0ED3"/>
    <w:rsid w:val="00CE09A6"/>
    <w:rsid w:val="00CE7C33"/>
    <w:rsid w:val="00D316BD"/>
    <w:rsid w:val="00DB155D"/>
    <w:rsid w:val="00E634BC"/>
    <w:rsid w:val="00E64C24"/>
    <w:rsid w:val="00EA77C7"/>
    <w:rsid w:val="00EC1D2F"/>
    <w:rsid w:val="00F1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BEE7-6A3A-4507-97DA-E91A1CFD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Желонкина Н.Н.</dc:creator>
  <cp:keywords/>
  <dc:description/>
  <cp:lastModifiedBy>Желонкина Н.Н.</cp:lastModifiedBy>
  <cp:revision>17</cp:revision>
  <cp:lastPrinted>2020-01-14T09:06:00Z</cp:lastPrinted>
  <dcterms:created xsi:type="dcterms:W3CDTF">2019-04-23T06:37:00Z</dcterms:created>
  <dcterms:modified xsi:type="dcterms:W3CDTF">2020-01-14T09:06:00Z</dcterms:modified>
</cp:coreProperties>
</file>